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AC498B">
        <w:rPr>
          <w:b/>
          <w:sz w:val="32"/>
          <w:szCs w:val="32"/>
        </w:rPr>
        <w:t xml:space="preserve">           Июль-сентябрь</w:t>
      </w:r>
      <w:r w:rsidR="009976EF">
        <w:rPr>
          <w:b/>
          <w:bCs/>
          <w:sz w:val="32"/>
          <w:szCs w:val="32"/>
        </w:rPr>
        <w:t>,  2024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5B04C0" w:rsidRDefault="005B04C0" w:rsidP="00AC498B">
      <w:pPr>
        <w:spacing w:after="0" w:line="240" w:lineRule="auto"/>
        <w:ind w:right="616"/>
        <w:rPr>
          <w:b/>
        </w:rPr>
      </w:pPr>
    </w:p>
    <w:p w:rsidR="003255C3" w:rsidRDefault="003255C3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Экология</w:t>
      </w:r>
    </w:p>
    <w:p w:rsidR="00C77F8F" w:rsidRDefault="00C77F8F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Химические науки</w:t>
      </w:r>
    </w:p>
    <w:p w:rsidR="003255C3" w:rsidRDefault="003255C3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Естественные науки</w:t>
      </w:r>
    </w:p>
    <w:p w:rsidR="00EC273C" w:rsidRDefault="00EC273C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Кибернетика</w:t>
      </w:r>
    </w:p>
    <w:p w:rsidR="00EC273C" w:rsidRDefault="00EC273C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Автоматика и телемеханика</w:t>
      </w:r>
    </w:p>
    <w:p w:rsidR="005E7230" w:rsidRPr="00EE76B1" w:rsidRDefault="005E7230" w:rsidP="00EE76B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Вычислительная техника</w:t>
      </w:r>
    </w:p>
    <w:p w:rsidR="007D4139" w:rsidRDefault="005B04C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Технология машиностроения</w:t>
      </w:r>
    </w:p>
    <w:p w:rsidR="00EE76B1" w:rsidRDefault="00EE76B1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Химическая технология</w:t>
      </w:r>
    </w:p>
    <w:p w:rsidR="005E7230" w:rsidRDefault="00EE76B1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Транспорт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Сельское хозяйство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Медицина</w:t>
      </w:r>
    </w:p>
    <w:p w:rsidR="00EC273C" w:rsidRDefault="00EC273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7D4139" w:rsidRPr="00C77F8F" w:rsidRDefault="001B5BD5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042964" w:rsidRDefault="008B34F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391C87" w:rsidRDefault="00EC273C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Библиотечное дело</w:t>
      </w:r>
    </w:p>
    <w:p w:rsidR="00C77F8F" w:rsidRDefault="005B04C0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Языкознание</w:t>
      </w:r>
    </w:p>
    <w:p w:rsidR="00EE76B1" w:rsidRDefault="00EE76B1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Философия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FB4F40" w:rsidRDefault="00FB4F4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Pr="005A286A" w:rsidRDefault="005B04C0" w:rsidP="00C77F8F">
      <w:pPr>
        <w:spacing w:after="0" w:line="240" w:lineRule="auto"/>
        <w:ind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AC498B" w:rsidRPr="003255C3" w:rsidRDefault="00042964" w:rsidP="003255C3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proofErr w:type="spellStart"/>
      <w:r w:rsidR="00704136">
        <w:t>Козадаева</w:t>
      </w:r>
      <w:proofErr w:type="spellEnd"/>
      <w:r w:rsidR="00704136">
        <w:t xml:space="preserve"> О.Е.</w:t>
      </w:r>
    </w:p>
    <w:p w:rsidR="003255C3" w:rsidRDefault="00982A87" w:rsidP="005B04C0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="00325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Экология</w:t>
      </w:r>
    </w:p>
    <w:p w:rsidR="00EC273C" w:rsidRDefault="00EC273C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П-162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Панин В.Ф.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r w:rsidR="00C17E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Экология для инженера: </w:t>
      </w:r>
      <w:proofErr w:type="spellStart"/>
      <w:r w:rsidR="00C17E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учебно-сп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пособие / В. Ф. Панин, А. И.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Сечин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В. Д. Федосова; под ред. В. Ф. Панина. - М.: Издательский дом "Ноосфера", 2001. - 284 с. - ISBN 5-980240-15-2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125р.</w:t>
      </w:r>
    </w:p>
    <w:p w:rsidR="00EC273C" w:rsidRDefault="00EC273C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3255C3" w:rsidRPr="00174456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Я-496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Якунина И.В.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Количественные методы анализа в экологическом мониторинге и контроле [Электронный ресурс]: учебное пособие для студ. 2 курса напр. 05.03.06, 20.03.01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И. В. Якунина, О. С. Филимонова.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(189,0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978-5-8265-2701-6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Default="003255C3" w:rsidP="003255C3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4C1" w:rsidRPr="005B04C0" w:rsidRDefault="0018582A" w:rsidP="005B04C0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Химические науки</w:t>
      </w:r>
    </w:p>
    <w:p w:rsidR="00AC498B" w:rsidRDefault="00AC498B" w:rsidP="00AC498B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З-342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 2я73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Зарапина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И.В.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Дополнительные главы органической химии: в 2-х ч. [Электронный ресурс]: учебное пособие для студ. 2 курса напр. 18.03.01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обучения. Ч. 1 / И.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Зарапина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Ю. Осетров.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(266,0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978-5-8265-2634-7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C498B" w:rsidRDefault="00AC498B" w:rsidP="00AC498B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C498B" w:rsidRPr="00174456" w:rsidRDefault="00AC498B" w:rsidP="00AC498B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З-342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 2я73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Зарапина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И.В.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Дополнительные главы органической химии: в 2-х ч. [Электронный ресурс]: учебное пособие для студ. 2 курса напр. 18.03.01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обучения. Ч. 2 / И.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Зарапина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Ю. Осетров.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(266,0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978-5-8265-2649-1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C498B" w:rsidRDefault="00AC498B" w:rsidP="00AC498B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1657E" w:rsidRDefault="00AC498B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З-342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 12я73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Зарапина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И.В.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Химия элементов [Электронный ресурс]: учебное пособие для студ. 1 курса напр. 18.03.01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обучения / И.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Зарапина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Ю. Осетров.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(432,0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978-5-8265-2661-3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Pr="003255C3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24645" w:rsidRDefault="003255C3" w:rsidP="003255C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Естественные науки</w:t>
      </w:r>
    </w:p>
    <w:p w:rsidR="003255C3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Т-325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070я73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Темнов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М.С.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Введение в молекулярную биологию: в 2-х ч. [Электронный ресурс]: учебное пособие для студ. 2 курса бакалавриата напр. 19.03.01, 19.03.02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обучения, и 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магистрантов напр. 19.04.01. Ч. 2 / М. С.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Темнов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Д. С. Дворецкий.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(3,5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978-5-8265-2656-9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Default="003255C3" w:rsidP="003255C3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5C3" w:rsidRDefault="003255C3" w:rsidP="003255C3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Кибернетика</w:t>
      </w:r>
    </w:p>
    <w:p w:rsidR="003255C3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Т-35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81я73 + Х 0я73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Терехов А.В.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Введение в профессию. Прикладная информатика в юриспруденции [Электронный ресурс]: учебное пособие для студ. напр. 09.03.03, 09.04.03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отд-ний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А. В. Терехов, А. В. Селезнев.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(3,9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978-5-8265-2647-7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5C3" w:rsidRPr="00174456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И-741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81я73 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Информационная безопасность и правовые основы защиты персональных данных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напр. 09.03.03, 09.04.03, 40.03.01, 40.05.01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А. В. Терехов, В. Н.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Чернышов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Платенкин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В. Селезнев.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(2,5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978-5-8265-2648-4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Default="003255C3" w:rsidP="003255C3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5C3" w:rsidRDefault="003255C3" w:rsidP="003255C3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Автоматика и телемеханика</w:t>
      </w:r>
    </w:p>
    <w:p w:rsidR="003255C3" w:rsidRPr="00174456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Т-338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965-01я73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Теория автоматического управления. Курсовое проектирование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3 курса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4 курса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отд-ний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напр. 27.03.04 / В. А.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Погонин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И. А. Елизаров, А. А. Третьяков, В. Н. Назаров.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(1,5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978-5-8265-2654-5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65E2" w:rsidRDefault="00D96517" w:rsidP="005B04C0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Вычислительная техника</w:t>
      </w:r>
    </w:p>
    <w:p w:rsidR="003255C3" w:rsidRPr="00174456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Б-917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973-018.3я73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Бурцева Е.В.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Базы данных [Электронный ресурс]: учебное пособие для студ. 2-4 курсов напр. 09.03.03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Е. В. Бурцева, И. П. Рак, А.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Платенкин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(1,2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978-5-8265-2650-7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255C3" w:rsidRPr="00174456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В-24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973.26-018.2я73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Введение в </w:t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криптологию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 в 4-х ч.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напр. 09.03.02, 09.04.02, 27.04.03, 38.03.05 и спец. 10.05.03, 38.05.01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обучения. Ч. 2 / Ю. В. Кулаков, В. Е.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Дидрих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Дидрих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(1,9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этикетки диска. - ISBN 978-5-8265-2666-8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255C3" w:rsidRPr="00174456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П-58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973-018.3я73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Попов А.И.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Разработка, администрирование и защита баз данных [Электронный ресурс]: учебное пособие для студ. спец. 09.02.03, 09.02.07 / А. И. Попов, С. Г. Толстых.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(12,3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978-5-8265-2657-6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Pr="00174456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165E2" w:rsidRPr="0081657E" w:rsidRDefault="0081657E" w:rsidP="003255C3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Технология машиностроения</w:t>
      </w:r>
    </w:p>
    <w:p w:rsidR="00B44830" w:rsidRPr="005E7230" w:rsidRDefault="00EC273C" w:rsidP="00EC273C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К-682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651,27я73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Королев А.П.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Термическая и химико-термическая обработка стали: в 2-х ч. [Электронный ресурс]: учебное пособие для бакалавров напр. 22.03.01. Ч. 2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Химико-термическая обработка стали / А. П. Королев, Д. М.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Мордасов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М.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Макарчук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(212,0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ISBN 978-5-8265-2602-6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5B04C0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65E2" w:rsidRPr="005B04C0" w:rsidRDefault="0018582A" w:rsidP="005B04C0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5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Химическая технология</w:t>
      </w:r>
    </w:p>
    <w:p w:rsidR="00EC273C" w:rsidRPr="00703177" w:rsidRDefault="00EC273C" w:rsidP="00EC273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М-341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293я73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Материалы, методы и оборудование для получения пористых сорбентов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напр. 28.03.02, 28.04.02 всех форм обучения / А. Е. Бураков, И.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Буракова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И. Н. Шубин, Т. С. Кузнецова.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(166,0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978-5-8265-2655-2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А-471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11я73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Алексеева Н.В.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Процессы и аппараты химических технологий. Массообменные процессы: в 2-х. ч. [Электронный ресурс]: учебное пособие для студ. 2, 3 курса напр. 18.03.01, 18.03.02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обучения. Ч. 1 / Н. В. Алексеева, Е. В. Романова, А. Ю. Степанов.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(362,0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978-5-8265-2651-4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B056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4830" w:rsidRPr="00B24645" w:rsidRDefault="00D96517" w:rsidP="005B04C0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П-901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0я73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Путинцева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А.А.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Архитектурые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объединения России XX века [Электронный ресурс]: учебное пособие для бакалавров напр. 07.04.01, 07.03.04, 54.03.01, магистров напр. 07.04.01, 07.04.02, 07.04.04 / А. А.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Путинцева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Н. В. Кузнецова.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(693,0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8265-2644-6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73C44" w:rsidRDefault="00B24645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73C" w:rsidRDefault="00EC273C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Л-171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2я73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Лазарев С.И.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Архитектурно-строительное черчение [Электронный ресурс]: учебное пособие для студ. 1 курса напр. 07.03.01, 08.03.01очн. формы обучения / С. И. Лазарев, О. А.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Абоносимов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С. А.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Вязовов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(5,44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978-5-8265-2639-2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4645" w:rsidRPr="00A73C44" w:rsidRDefault="00B24645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4830" w:rsidRPr="0081657E" w:rsidRDefault="00A73C44" w:rsidP="0081657E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</w:t>
      </w: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З-246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184.05я73 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Залукаева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Н.Ю.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Транспортно-экспедиционная деятельность [Электронный ресурс]: учебное пособие для напр. 23.03.01, 43.03.01, 23.04.01, 43.04.01 / Н. Ю.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Залукаева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В. А. Гавриков, А. А. Гуськов.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(2,63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978-5-8265-2643-9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Pr="00A73C44" w:rsidRDefault="00A73C44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517" w:rsidRPr="00B24645" w:rsidRDefault="00D96517" w:rsidP="00D96517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хозяйство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У-825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072.1я73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Устройство, эксплуатация, техническое обслуживание и ремонт </w:t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энергонасыщенных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тракторов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бакалавров и магистров напр. 35.03.06, 35.04.06 всех форм обучения / А. И.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Завражнов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С. М. Ведищев, Ю. Е. Глазков [и др.].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978-5-8265-2637-8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М-55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071.5я73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Механизация и технологии в животноводстве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бакалавров и магистров напр. 35.03.06, 35.04.06 всех форм обучения / С. М. Ведищев, В. В. Коновалов, А. И.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Завражнов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(12,5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978-5-8265-2618-7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04C0" w:rsidRDefault="00EC273C" w:rsidP="00EC273C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2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Медицина</w:t>
      </w: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П-189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Р.с5я73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Паршин Д.С.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Приборы и аппаратно-программные комплексы при визуализации в хирургии [Электронный ресурс]: учебное пособие для студ. напр. 12.03.04, 12.04.04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Д. С. Паршин, А. В. Горбунов.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(268,0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978-5-8265-2658-3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Р-893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13(Рус)-96я73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Русский язык. Книга для чтения: в 2-х ч.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иностр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студ. Ч. 1 / Т. П.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Баркова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М. В. Васюкова, Т. В. Губанова [и др.]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Электрон. дан. (247,0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978-5-8265-2700-9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Pr="00EC273C" w:rsidRDefault="00EC273C" w:rsidP="00EC273C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76B1" w:rsidRDefault="00EC273C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О-285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Общество и власть России в период модернизации второй половины Х</w:t>
      </w:r>
      <w:proofErr w:type="gram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I</w:t>
      </w:r>
      <w:proofErr w:type="gram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Х-ХХ века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сб. материалов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Всерос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памяти профессоров ТГТУ С. А.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Есикова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А. А.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Слезина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(15 мая 2024 г.) / под ред. В. Б.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Безгина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Двухжиловой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К. В. Самохина. - Тамбов: ФГБОУ ВО "ТГТУ", 2024. - 324 с. - ISBN 978-5-8265-2782-5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250р.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C273C" w:rsidRDefault="00EC273C" w:rsidP="00EC273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Б-877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3(2)41я73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Бредихин В.Е.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Древняя Русь: от раннефеодальной монархии к политической раздробленности [Электронный ресурс]: учебное пособие для студ. 1 курса всех спец. и форм обучения / В. Е. Бредихин.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(739,0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978-5-8265-2628-6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Б-877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3(2)4я73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Бредихин В.Е.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Становление российского государства: от возвышения Москвы до Смутного времени [Электронный ресурс]: учебное пособие для 1 курса всех спец. и форм обучения / В. Е. Бредихин.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(543,0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978-5-8265-2629-3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76B1" w:rsidRPr="00B24645" w:rsidRDefault="00403713" w:rsidP="00B24645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5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EC273C" w:rsidRPr="003977FB" w:rsidRDefault="00EC273C" w:rsidP="00EC273C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П-58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Попов А.И.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Организационно-экономическая поддержка инноваций: учебное пособие / А. И. Попов, В. М. Синельников. - Тамбов: ФГБОУ В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О"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ТГТУ", 2024. - 132 с. - ISBN 978-5-8265-2788-7 : 150р.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Ц-384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Центральный банк Российской Федерации (Банк России)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годовой отчет Банка России за 2023 год / ЦБ РФ. - М.: АО АЭИ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2024. - 334 с.: ил. - 200р.</w:t>
      </w:r>
    </w:p>
    <w:p w:rsidR="003658FE" w:rsidRPr="003977FB" w:rsidRDefault="003658FE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658FE" w:rsidRDefault="003658FE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2960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У 261я73-5 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Хазанова Д.Л.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Реинжиниринг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бизнес-процессов на основе информационных технологий [Электронный 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ресурс]: метод. указ. для студ. 1 курса напр. 38.04.05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Д. Л. Хазанова.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А-64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291.551-21я73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Анализ маркетинговых и инновационных проектов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спец. 38.05.01 всех форм обучения / Т. А. Бондарская, О. В. Бондарская, Р. Г.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Гучетль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Р.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Жариков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(1786,0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978-5-8265-2684-2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Т-299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291.21я73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Тезикова Н.В.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Сравнительный менеджмент [Электронный ресурс]: учебное пособие для студ. спец. 38.03.02, 38.04.02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Н. В. Тезикова.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(507,0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978-5-8265-2702-3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Э-40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9(2Рос)-983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Экономическая безопасность России в условиях санкций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Т. А. Бондарская, Л.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Минько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О. В. Бондарская, Р. Г.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Гучетль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(1211,0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978-5-8265-2716-0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658FE" w:rsidRDefault="003658FE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7B4E5C" w:rsidRPr="003658FE" w:rsidRDefault="0098691F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5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Государство и право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Д-446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Х.с51я73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Диева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М.Г.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Информационные технологии в правосудии [Электронный ресурс]: учебное пособие для магистрантов 1 курса напр. 40.04.01 всех форм обучения / М. Г.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Диева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 А.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Субочева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(1,37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978-5-8265-2671-2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И-861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911.22я73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Искевич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И.С.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Международно-правовое регулирование арбитража [Электронный ресурс]: учебное пособие для студ. 4 курса напр. 40.03.01, 2 курса напр. 40.04.01, 5 курса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40.05.01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И. С.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Искевич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В. Подольский, Л.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Брянкина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(617,0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978-5-8265-2635-4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М-431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911.22я73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Международно-правовое регулирование внешнеэкономической деятельности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напр. 40.03.01, 40.04.01, 40.05.01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В. В. Красников, И. С.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Искевич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С. А. Иванов, А. В. Подольский.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(352,0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978-5-8265-2691-0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С-89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404.96я73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Субочева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В.А.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Аграрное право [Электронный ресурс]: учебное пособие для студ. 3, 5 курсов напр. "Юриспруденция"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В. А.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Субочева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(1,14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978-5-8265-2665-1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B75CC" w:rsidRDefault="000B75CC" w:rsidP="005B04C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5D3" w:rsidRPr="00B24645" w:rsidRDefault="00EC273C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Библиотечное дело</w:t>
      </w:r>
    </w:p>
    <w:p w:rsidR="003D55F9" w:rsidRPr="003658FE" w:rsidRDefault="003D55F9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 8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Б-594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Библиотека и закон: справочник: Тексты документов, комментарии, консультации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журн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справ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М.: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Либер-Дом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2024. - 384 с. - (Прил. к журн. "Библиотека".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56 (1`2024)).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4645" w:rsidRDefault="00B2464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45D3" w:rsidRPr="00B24645" w:rsidRDefault="0081657E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Языкознание</w:t>
      </w:r>
    </w:p>
    <w:p w:rsidR="00B44830" w:rsidRPr="00B24645" w:rsidRDefault="00B44830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Б-252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13(Рус)-96я73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Баркова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Т.П.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Фильм за фильмом... Смотрим российское кино [Электронный ресурс]: учебное пособие для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иностр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студ. / Т. П.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Баркова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Н. М. Немцова, М. В. Васюкова.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(612,0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978-5-8265-2695-8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24645" w:rsidRP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С-568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100.0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Современные дискурсивные практики: подходы и решения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В. С. Григорьева, Н. Ю. Бородулина, М. Н. Макеева [и др.].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(4,5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978-5-8265-2660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8771A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71A6" w:rsidRPr="00B24645" w:rsidRDefault="000B75CC" w:rsidP="008771A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Философские науки</w:t>
      </w:r>
    </w:p>
    <w:p w:rsidR="007B0565" w:rsidRPr="00B2464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73C" w:rsidRPr="003977FB" w:rsidRDefault="00EC273C" w:rsidP="00EC273C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В-35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Ю 3(2)61-688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Вернадский В.И.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Русский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космизм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Научное понимание земного мира и Вселенной / В. И. Вернадский. - М.: 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Родина, 2024. - 224 с.: ил. - (Сила мысли). - ISBN 978-5-00222-338-1 : 700р.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44830" w:rsidRPr="007B056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4B05" w:rsidRDefault="00154B05" w:rsidP="00154B0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5CC" w:rsidRPr="00154B05" w:rsidRDefault="000B75CC" w:rsidP="003D55F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B75CC" w:rsidRPr="00154B05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6601F"/>
    <w:rsid w:val="0007030D"/>
    <w:rsid w:val="00086293"/>
    <w:rsid w:val="000879BC"/>
    <w:rsid w:val="00095986"/>
    <w:rsid w:val="000A451B"/>
    <w:rsid w:val="000B21AC"/>
    <w:rsid w:val="000B75CC"/>
    <w:rsid w:val="000D1603"/>
    <w:rsid w:val="000D683D"/>
    <w:rsid w:val="000E2292"/>
    <w:rsid w:val="001115D4"/>
    <w:rsid w:val="001165E2"/>
    <w:rsid w:val="001231D9"/>
    <w:rsid w:val="00125F19"/>
    <w:rsid w:val="00142CFC"/>
    <w:rsid w:val="00154B05"/>
    <w:rsid w:val="001701BF"/>
    <w:rsid w:val="00171FCE"/>
    <w:rsid w:val="0017536F"/>
    <w:rsid w:val="0018582A"/>
    <w:rsid w:val="001B5BD5"/>
    <w:rsid w:val="001C7004"/>
    <w:rsid w:val="001D5287"/>
    <w:rsid w:val="001E3A35"/>
    <w:rsid w:val="001E77A2"/>
    <w:rsid w:val="0023508E"/>
    <w:rsid w:val="00252498"/>
    <w:rsid w:val="002548E5"/>
    <w:rsid w:val="00292F9D"/>
    <w:rsid w:val="002B67BE"/>
    <w:rsid w:val="002D64C1"/>
    <w:rsid w:val="002D6B15"/>
    <w:rsid w:val="002E51E5"/>
    <w:rsid w:val="002F5B11"/>
    <w:rsid w:val="003055B8"/>
    <w:rsid w:val="00314401"/>
    <w:rsid w:val="00317183"/>
    <w:rsid w:val="003255C3"/>
    <w:rsid w:val="00325B68"/>
    <w:rsid w:val="00341BE5"/>
    <w:rsid w:val="00352C1D"/>
    <w:rsid w:val="00357B85"/>
    <w:rsid w:val="00361025"/>
    <w:rsid w:val="00365877"/>
    <w:rsid w:val="003658FE"/>
    <w:rsid w:val="00371E6E"/>
    <w:rsid w:val="0037318B"/>
    <w:rsid w:val="00380B6D"/>
    <w:rsid w:val="00390617"/>
    <w:rsid w:val="00391C87"/>
    <w:rsid w:val="0039207C"/>
    <w:rsid w:val="003C0CA4"/>
    <w:rsid w:val="003C2C66"/>
    <w:rsid w:val="003C56B2"/>
    <w:rsid w:val="003D55F9"/>
    <w:rsid w:val="00403713"/>
    <w:rsid w:val="0048238A"/>
    <w:rsid w:val="004B6063"/>
    <w:rsid w:val="005200F4"/>
    <w:rsid w:val="0053632E"/>
    <w:rsid w:val="00537E46"/>
    <w:rsid w:val="005645D3"/>
    <w:rsid w:val="005867DC"/>
    <w:rsid w:val="005962C7"/>
    <w:rsid w:val="005A286A"/>
    <w:rsid w:val="005B04C0"/>
    <w:rsid w:val="005B265C"/>
    <w:rsid w:val="005B2A46"/>
    <w:rsid w:val="005B316D"/>
    <w:rsid w:val="005B3D27"/>
    <w:rsid w:val="005D2CE3"/>
    <w:rsid w:val="005E7230"/>
    <w:rsid w:val="00602E60"/>
    <w:rsid w:val="00614D1F"/>
    <w:rsid w:val="00617872"/>
    <w:rsid w:val="00620FCB"/>
    <w:rsid w:val="0063744E"/>
    <w:rsid w:val="00656E0D"/>
    <w:rsid w:val="006723C1"/>
    <w:rsid w:val="006C07C6"/>
    <w:rsid w:val="006D6F91"/>
    <w:rsid w:val="006E212F"/>
    <w:rsid w:val="00704136"/>
    <w:rsid w:val="0072688B"/>
    <w:rsid w:val="0072783D"/>
    <w:rsid w:val="00746418"/>
    <w:rsid w:val="00760A7E"/>
    <w:rsid w:val="00765FCE"/>
    <w:rsid w:val="007714EE"/>
    <w:rsid w:val="00775A94"/>
    <w:rsid w:val="00793285"/>
    <w:rsid w:val="007A1A47"/>
    <w:rsid w:val="007B0565"/>
    <w:rsid w:val="007B4E5C"/>
    <w:rsid w:val="007D4139"/>
    <w:rsid w:val="007E2BAF"/>
    <w:rsid w:val="007F07C0"/>
    <w:rsid w:val="007F0948"/>
    <w:rsid w:val="007F1AEB"/>
    <w:rsid w:val="0081657E"/>
    <w:rsid w:val="00826326"/>
    <w:rsid w:val="00831031"/>
    <w:rsid w:val="00840CD5"/>
    <w:rsid w:val="00846226"/>
    <w:rsid w:val="008771A6"/>
    <w:rsid w:val="00881947"/>
    <w:rsid w:val="008B0D32"/>
    <w:rsid w:val="008B34FC"/>
    <w:rsid w:val="008D4345"/>
    <w:rsid w:val="008E6344"/>
    <w:rsid w:val="008F1268"/>
    <w:rsid w:val="008F13BA"/>
    <w:rsid w:val="00902E5D"/>
    <w:rsid w:val="009068AE"/>
    <w:rsid w:val="00955F6B"/>
    <w:rsid w:val="00982A87"/>
    <w:rsid w:val="0098691F"/>
    <w:rsid w:val="00986D82"/>
    <w:rsid w:val="00991A8E"/>
    <w:rsid w:val="009923C7"/>
    <w:rsid w:val="009932C4"/>
    <w:rsid w:val="009976EF"/>
    <w:rsid w:val="009C40A3"/>
    <w:rsid w:val="009E7B0D"/>
    <w:rsid w:val="009F0A24"/>
    <w:rsid w:val="00A0538D"/>
    <w:rsid w:val="00A166C4"/>
    <w:rsid w:val="00A538BF"/>
    <w:rsid w:val="00A66C85"/>
    <w:rsid w:val="00A73C44"/>
    <w:rsid w:val="00A80A20"/>
    <w:rsid w:val="00AB54EB"/>
    <w:rsid w:val="00AC498B"/>
    <w:rsid w:val="00AE55D4"/>
    <w:rsid w:val="00B24070"/>
    <w:rsid w:val="00B24645"/>
    <w:rsid w:val="00B31D84"/>
    <w:rsid w:val="00B34892"/>
    <w:rsid w:val="00B44830"/>
    <w:rsid w:val="00B54A02"/>
    <w:rsid w:val="00C17E32"/>
    <w:rsid w:val="00C22B78"/>
    <w:rsid w:val="00C505F8"/>
    <w:rsid w:val="00C612B9"/>
    <w:rsid w:val="00C77F8F"/>
    <w:rsid w:val="00C90B9A"/>
    <w:rsid w:val="00CC170D"/>
    <w:rsid w:val="00CE409F"/>
    <w:rsid w:val="00CF0342"/>
    <w:rsid w:val="00CF5DCE"/>
    <w:rsid w:val="00D02739"/>
    <w:rsid w:val="00D3076F"/>
    <w:rsid w:val="00D37E76"/>
    <w:rsid w:val="00D74CC1"/>
    <w:rsid w:val="00D83CA7"/>
    <w:rsid w:val="00D96517"/>
    <w:rsid w:val="00DB10F9"/>
    <w:rsid w:val="00DB73D4"/>
    <w:rsid w:val="00DE0591"/>
    <w:rsid w:val="00E1665B"/>
    <w:rsid w:val="00E523E5"/>
    <w:rsid w:val="00E527FF"/>
    <w:rsid w:val="00E666FE"/>
    <w:rsid w:val="00E81FD6"/>
    <w:rsid w:val="00E85388"/>
    <w:rsid w:val="00E9035E"/>
    <w:rsid w:val="00E951DC"/>
    <w:rsid w:val="00EA3977"/>
    <w:rsid w:val="00EA430A"/>
    <w:rsid w:val="00EC273C"/>
    <w:rsid w:val="00ED1651"/>
    <w:rsid w:val="00ED1BE4"/>
    <w:rsid w:val="00EE0EE6"/>
    <w:rsid w:val="00EE4FFD"/>
    <w:rsid w:val="00EE76B1"/>
    <w:rsid w:val="00F057F4"/>
    <w:rsid w:val="00F068F4"/>
    <w:rsid w:val="00F16637"/>
    <w:rsid w:val="00F22C2D"/>
    <w:rsid w:val="00F2390E"/>
    <w:rsid w:val="00F4289E"/>
    <w:rsid w:val="00F9055A"/>
    <w:rsid w:val="00FB25DD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391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ECEF4B-A5CE-4A2B-A985-2A30F7750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1914</TotalTime>
  <Pages>10</Pages>
  <Words>2501</Words>
  <Characters>14260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40</cp:revision>
  <dcterms:created xsi:type="dcterms:W3CDTF">2019-04-12T09:02:00Z</dcterms:created>
  <dcterms:modified xsi:type="dcterms:W3CDTF">2024-10-25T11:58:00Z</dcterms:modified>
</cp:coreProperties>
</file>